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8C5" w:rsidRDefault="00D248C5" w:rsidP="00D248C5">
      <w:pPr>
        <w:pStyle w:val="1"/>
        <w:ind w:firstLine="0"/>
        <w:jc w:val="center"/>
        <w:rPr>
          <w:sz w:val="20"/>
        </w:rPr>
      </w:pPr>
      <w:r w:rsidRPr="007E37B9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60.75pt" o:ole="">
            <v:imagedata r:id="rId5" o:title=""/>
          </v:shape>
          <o:OLEObject Type="Embed" ProgID="MSPhotoEd.3" ShapeID="_x0000_i1025" DrawAspect="Content" ObjectID="_1584953889" r:id="rId6"/>
        </w:object>
      </w:r>
    </w:p>
    <w:p w:rsidR="00D248C5" w:rsidRDefault="00D248C5" w:rsidP="007967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7B9" w:rsidRPr="00B429EF" w:rsidRDefault="007967B9" w:rsidP="007967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9EF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D3344F">
        <w:rPr>
          <w:rFonts w:ascii="Times New Roman" w:hAnsi="Times New Roman" w:cs="Times New Roman"/>
          <w:b/>
          <w:sz w:val="28"/>
          <w:szCs w:val="28"/>
        </w:rPr>
        <w:t xml:space="preserve"> ТАТАРСКОГО РАЙОНА</w:t>
      </w:r>
    </w:p>
    <w:p w:rsidR="007967B9" w:rsidRPr="00B429EF" w:rsidRDefault="007967B9" w:rsidP="007967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7B9" w:rsidRDefault="007967B9" w:rsidP="007967B9">
      <w:pPr>
        <w:jc w:val="center"/>
        <w:rPr>
          <w:b/>
          <w:sz w:val="28"/>
        </w:rPr>
      </w:pPr>
      <w:r w:rsidRPr="00BF63F9">
        <w:rPr>
          <w:b/>
          <w:sz w:val="28"/>
        </w:rPr>
        <w:t xml:space="preserve">ПОСТАНОВЛЕНИЕ </w:t>
      </w:r>
    </w:p>
    <w:p w:rsidR="00D3344F" w:rsidRDefault="00D3344F" w:rsidP="007967B9">
      <w:pPr>
        <w:jc w:val="center"/>
        <w:rPr>
          <w:b/>
          <w:sz w:val="28"/>
        </w:rPr>
      </w:pPr>
    </w:p>
    <w:p w:rsidR="00D248C5" w:rsidRDefault="00010527" w:rsidP="00010527">
      <w:pPr>
        <w:jc w:val="center"/>
        <w:rPr>
          <w:sz w:val="28"/>
          <w:szCs w:val="28"/>
        </w:rPr>
      </w:pPr>
      <w:r w:rsidRPr="00D3344F">
        <w:rPr>
          <w:sz w:val="28"/>
        </w:rPr>
        <w:t>г</w:t>
      </w:r>
      <w:proofErr w:type="gramStart"/>
      <w:r w:rsidRPr="00D3344F">
        <w:rPr>
          <w:sz w:val="28"/>
        </w:rPr>
        <w:t>.Т</w:t>
      </w:r>
      <w:proofErr w:type="gramEnd"/>
      <w:r>
        <w:rPr>
          <w:sz w:val="28"/>
        </w:rPr>
        <w:t>атарск</w:t>
      </w:r>
      <w:r w:rsidR="00D3344F">
        <w:rPr>
          <w:sz w:val="28"/>
          <w:szCs w:val="28"/>
        </w:rPr>
        <w:t xml:space="preserve">         </w:t>
      </w:r>
    </w:p>
    <w:p w:rsidR="007967B9" w:rsidRPr="00C34D73" w:rsidRDefault="00D248C5" w:rsidP="00D24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2C45">
        <w:rPr>
          <w:sz w:val="28"/>
          <w:szCs w:val="28"/>
        </w:rPr>
        <w:t xml:space="preserve">  </w:t>
      </w:r>
      <w:r>
        <w:rPr>
          <w:sz w:val="28"/>
          <w:szCs w:val="28"/>
        </w:rPr>
        <w:t>о</w:t>
      </w:r>
      <w:r w:rsidRPr="00C34D73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F6BA6" w:rsidRPr="003F6BA6">
        <w:rPr>
          <w:sz w:val="28"/>
          <w:szCs w:val="28"/>
          <w:u w:val="single"/>
        </w:rPr>
        <w:t>10.04.2018г</w:t>
      </w:r>
      <w:r w:rsidR="00BA567B">
        <w:rPr>
          <w:sz w:val="28"/>
          <w:szCs w:val="28"/>
        </w:rPr>
        <w:t xml:space="preserve">          </w:t>
      </w:r>
      <w:r w:rsidRPr="00C34D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</w:t>
      </w:r>
      <w:r w:rsidR="00FA2C45">
        <w:rPr>
          <w:sz w:val="28"/>
          <w:szCs w:val="28"/>
        </w:rPr>
        <w:t xml:space="preserve">  №</w:t>
      </w:r>
      <w:r w:rsidR="00D3344F">
        <w:rPr>
          <w:sz w:val="28"/>
          <w:szCs w:val="28"/>
        </w:rPr>
        <w:t xml:space="preserve"> </w:t>
      </w:r>
      <w:r w:rsidR="003F6BA6" w:rsidRPr="003F6BA6">
        <w:rPr>
          <w:sz w:val="28"/>
          <w:szCs w:val="28"/>
          <w:u w:val="single"/>
        </w:rPr>
        <w:t>140</w:t>
      </w:r>
      <w:r w:rsidR="007967B9">
        <w:rPr>
          <w:sz w:val="28"/>
          <w:szCs w:val="28"/>
        </w:rPr>
        <w:t xml:space="preserve">        </w:t>
      </w:r>
    </w:p>
    <w:p w:rsidR="007967B9" w:rsidRDefault="007967B9" w:rsidP="007967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10527" w:rsidRDefault="007967B9" w:rsidP="007967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0527">
        <w:rPr>
          <w:rFonts w:ascii="Times New Roman" w:hAnsi="Times New Roman" w:cs="Times New Roman"/>
          <w:b w:val="0"/>
          <w:sz w:val="28"/>
          <w:szCs w:val="28"/>
        </w:rPr>
        <w:t>Об утверждении конкурсной документации</w:t>
      </w:r>
      <w:r w:rsidR="00010527" w:rsidRPr="00010527">
        <w:rPr>
          <w:rFonts w:ascii="Times New Roman" w:hAnsi="Times New Roman" w:cs="Times New Roman"/>
          <w:b w:val="0"/>
          <w:sz w:val="28"/>
          <w:szCs w:val="28"/>
        </w:rPr>
        <w:t xml:space="preserve"> о проведении открытого конкурса на осуществление регулярных пассажирских перевозок по муниципальным маршрутам по </w:t>
      </w:r>
      <w:r w:rsidR="000C6A72">
        <w:rPr>
          <w:rFonts w:ascii="Times New Roman" w:hAnsi="Times New Roman" w:cs="Times New Roman"/>
          <w:b w:val="0"/>
          <w:sz w:val="28"/>
          <w:szCs w:val="28"/>
        </w:rPr>
        <w:t xml:space="preserve">не </w:t>
      </w:r>
      <w:r w:rsidR="00010527" w:rsidRPr="00010527">
        <w:rPr>
          <w:rFonts w:ascii="Times New Roman" w:hAnsi="Times New Roman" w:cs="Times New Roman"/>
          <w:b w:val="0"/>
          <w:sz w:val="28"/>
          <w:szCs w:val="28"/>
        </w:rPr>
        <w:t xml:space="preserve">регулируемым тарифам </w:t>
      </w:r>
    </w:p>
    <w:p w:rsidR="007967B9" w:rsidRPr="00010527" w:rsidRDefault="00010527" w:rsidP="007967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10527">
        <w:rPr>
          <w:rFonts w:ascii="Times New Roman" w:hAnsi="Times New Roman" w:cs="Times New Roman"/>
          <w:b w:val="0"/>
          <w:sz w:val="28"/>
          <w:szCs w:val="28"/>
        </w:rPr>
        <w:t>на территории Татарского района</w:t>
      </w:r>
      <w:r w:rsidR="007967B9" w:rsidRPr="0001052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967B9" w:rsidRPr="003221AF" w:rsidRDefault="007967B9" w:rsidP="007967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86E79" w:rsidRPr="00981390" w:rsidRDefault="003C6690" w:rsidP="00986E79">
      <w:pPr>
        <w:pStyle w:val="Con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7967B9" w:rsidRPr="003C6690">
        <w:rPr>
          <w:rFonts w:ascii="Times New Roman" w:hAnsi="Times New Roman" w:cs="Times New Roman"/>
          <w:sz w:val="28"/>
          <w:szCs w:val="28"/>
        </w:rPr>
        <w:t xml:space="preserve">В целях организации пассажирских перевозок по муниципальным маршрутам регулярного сообщения на территории </w:t>
      </w:r>
      <w:r w:rsidR="00D3344F" w:rsidRPr="003C6690">
        <w:rPr>
          <w:rFonts w:ascii="Times New Roman" w:hAnsi="Times New Roman" w:cs="Times New Roman"/>
          <w:sz w:val="28"/>
          <w:szCs w:val="28"/>
        </w:rPr>
        <w:t>Татарского</w:t>
      </w:r>
      <w:r w:rsidR="007967B9" w:rsidRPr="003C669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200B5" w:rsidRPr="003C6690">
        <w:rPr>
          <w:rFonts w:ascii="Times New Roman" w:hAnsi="Times New Roman" w:cs="Times New Roman"/>
          <w:sz w:val="28"/>
          <w:szCs w:val="28"/>
        </w:rPr>
        <w:t xml:space="preserve"> и</w:t>
      </w:r>
      <w:r w:rsidR="007967B9" w:rsidRPr="003C6690">
        <w:rPr>
          <w:rFonts w:ascii="Times New Roman" w:hAnsi="Times New Roman" w:cs="Times New Roman"/>
          <w:sz w:val="28"/>
          <w:szCs w:val="28"/>
        </w:rPr>
        <w:t xml:space="preserve"> </w:t>
      </w:r>
      <w:r w:rsidR="008200B5" w:rsidRPr="003C669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AC6549" w:rsidRPr="003C6690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131 - ФЗ "Об общих принципах организации местного самоуправления в Российской Федерации", </w:t>
      </w:r>
      <w:r w:rsidR="008200B5" w:rsidRPr="003C669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="008200B5" w:rsidRPr="003C669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8200B5" w:rsidRPr="003C6690">
        <w:rPr>
          <w:rFonts w:ascii="Times New Roman" w:hAnsi="Times New Roman" w:cs="Times New Roman"/>
          <w:sz w:val="28"/>
          <w:szCs w:val="28"/>
        </w:rPr>
        <w:t xml:space="preserve">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</w:t>
      </w:r>
      <w:proofErr w:type="gramEnd"/>
      <w:r w:rsidR="008200B5" w:rsidRPr="003C6690">
        <w:rPr>
          <w:rFonts w:ascii="Times New Roman" w:hAnsi="Times New Roman" w:cs="Times New Roman"/>
          <w:sz w:val="28"/>
          <w:szCs w:val="28"/>
        </w:rPr>
        <w:t xml:space="preserve"> законодательные акты Российской Федерации", </w:t>
      </w:r>
      <w:hyperlink r:id="rId8" w:history="1">
        <w:r w:rsidR="008200B5" w:rsidRPr="003C669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8200B5" w:rsidRPr="003C6690">
        <w:rPr>
          <w:rFonts w:ascii="Times New Roman" w:hAnsi="Times New Roman" w:cs="Times New Roman"/>
          <w:sz w:val="28"/>
          <w:szCs w:val="28"/>
        </w:rPr>
        <w:t xml:space="preserve"> Новосибирской области от 05.05.2016 N 55-ОЗ "Об отдельных вопросах организации транспортного обслуживания населения на те</w:t>
      </w:r>
      <w:r w:rsidR="00AC6549" w:rsidRPr="003C6690">
        <w:rPr>
          <w:rFonts w:ascii="Times New Roman" w:hAnsi="Times New Roman" w:cs="Times New Roman"/>
          <w:sz w:val="28"/>
          <w:szCs w:val="28"/>
        </w:rPr>
        <w:t>рритории Новосибирской области" и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Татарского района от</w:t>
      </w:r>
      <w:r w:rsidR="006B18D7">
        <w:rPr>
          <w:rFonts w:ascii="Times New Roman" w:hAnsi="Times New Roman" w:cs="Times New Roman"/>
          <w:sz w:val="28"/>
          <w:szCs w:val="28"/>
        </w:rPr>
        <w:t xml:space="preserve"> </w:t>
      </w:r>
      <w:r w:rsidR="00157E34">
        <w:rPr>
          <w:rFonts w:ascii="Times New Roman" w:hAnsi="Times New Roman" w:cs="Times New Roman"/>
          <w:sz w:val="28"/>
          <w:szCs w:val="28"/>
        </w:rPr>
        <w:t xml:space="preserve">10.04.2018г </w:t>
      </w:r>
      <w:r w:rsidRPr="0052603E">
        <w:rPr>
          <w:rFonts w:ascii="Times New Roman" w:hAnsi="Times New Roman" w:cs="Times New Roman"/>
          <w:sz w:val="28"/>
          <w:szCs w:val="28"/>
        </w:rPr>
        <w:t>№</w:t>
      </w:r>
      <w:r w:rsidR="006B18D7">
        <w:rPr>
          <w:rFonts w:ascii="Times New Roman" w:hAnsi="Times New Roman" w:cs="Times New Roman"/>
          <w:sz w:val="28"/>
          <w:szCs w:val="28"/>
        </w:rPr>
        <w:t xml:space="preserve"> </w:t>
      </w:r>
      <w:r w:rsidR="00157E34">
        <w:rPr>
          <w:rFonts w:ascii="Times New Roman" w:hAnsi="Times New Roman" w:cs="Times New Roman"/>
          <w:sz w:val="28"/>
          <w:szCs w:val="28"/>
        </w:rPr>
        <w:t xml:space="preserve">139 </w:t>
      </w:r>
      <w:r w:rsidRPr="0052603E">
        <w:rPr>
          <w:rFonts w:ascii="Times New Roman" w:hAnsi="Times New Roman" w:cs="Times New Roman"/>
          <w:sz w:val="28"/>
          <w:szCs w:val="28"/>
        </w:rPr>
        <w:t>«</w:t>
      </w:r>
      <w:r w:rsidR="00986E79" w:rsidRPr="007F1BA7">
        <w:rPr>
          <w:rFonts w:ascii="Times New Roman" w:hAnsi="Times New Roman" w:cs="Times New Roman"/>
          <w:sz w:val="28"/>
          <w:szCs w:val="28"/>
        </w:rPr>
        <w:t xml:space="preserve">Об </w:t>
      </w:r>
      <w:r w:rsidR="00986E79">
        <w:rPr>
          <w:rFonts w:ascii="Times New Roman" w:hAnsi="Times New Roman" w:cs="Times New Roman"/>
          <w:sz w:val="28"/>
          <w:szCs w:val="28"/>
        </w:rPr>
        <w:t xml:space="preserve">осуществлении </w:t>
      </w:r>
      <w:r w:rsidR="00986E79" w:rsidRPr="007F1BA7">
        <w:rPr>
          <w:rFonts w:ascii="Times New Roman" w:hAnsi="Times New Roman" w:cs="Times New Roman"/>
          <w:sz w:val="28"/>
          <w:szCs w:val="28"/>
        </w:rPr>
        <w:t xml:space="preserve">регулярных пассажирских перевозок по муниципальным </w:t>
      </w:r>
      <w:r w:rsidR="00986E79" w:rsidRPr="00900598">
        <w:rPr>
          <w:rFonts w:ascii="Times New Roman" w:hAnsi="Times New Roman" w:cs="Times New Roman"/>
          <w:sz w:val="28"/>
          <w:szCs w:val="28"/>
        </w:rPr>
        <w:t>маршрутам</w:t>
      </w:r>
      <w:r w:rsidR="00900598" w:rsidRPr="00900598">
        <w:rPr>
          <w:rFonts w:ascii="Times New Roman" w:hAnsi="Times New Roman" w:cs="Times New Roman"/>
          <w:sz w:val="28"/>
          <w:szCs w:val="28"/>
        </w:rPr>
        <w:t xml:space="preserve"> по </w:t>
      </w:r>
      <w:r w:rsidR="000C6A72">
        <w:rPr>
          <w:rFonts w:ascii="Times New Roman" w:hAnsi="Times New Roman" w:cs="Times New Roman"/>
          <w:sz w:val="28"/>
          <w:szCs w:val="28"/>
        </w:rPr>
        <w:t xml:space="preserve">не </w:t>
      </w:r>
      <w:r w:rsidR="00900598" w:rsidRPr="00900598">
        <w:rPr>
          <w:rFonts w:ascii="Times New Roman" w:hAnsi="Times New Roman" w:cs="Times New Roman"/>
          <w:sz w:val="28"/>
          <w:szCs w:val="28"/>
        </w:rPr>
        <w:t>регулируемым тарифам</w:t>
      </w:r>
      <w:r w:rsidR="00986E79" w:rsidRPr="00900598">
        <w:rPr>
          <w:rFonts w:ascii="Times New Roman" w:hAnsi="Times New Roman" w:cs="Times New Roman"/>
          <w:sz w:val="28"/>
          <w:szCs w:val="28"/>
        </w:rPr>
        <w:t xml:space="preserve"> на</w:t>
      </w:r>
      <w:r w:rsidR="00986E79" w:rsidRPr="007F1BA7">
        <w:rPr>
          <w:rFonts w:ascii="Times New Roman" w:hAnsi="Times New Roman" w:cs="Times New Roman"/>
          <w:sz w:val="28"/>
          <w:szCs w:val="28"/>
        </w:rPr>
        <w:t xml:space="preserve"> территории Татарского района</w:t>
      </w:r>
      <w:r w:rsidRPr="0052603E">
        <w:rPr>
          <w:rFonts w:ascii="Times New Roman" w:hAnsi="Times New Roman" w:cs="Times New Roman"/>
          <w:sz w:val="28"/>
          <w:szCs w:val="28"/>
        </w:rPr>
        <w:t>»</w:t>
      </w:r>
      <w:r w:rsidR="00986E79">
        <w:rPr>
          <w:rFonts w:ascii="Times New Roman" w:hAnsi="Times New Roman" w:cs="Times New Roman"/>
          <w:sz w:val="28"/>
          <w:szCs w:val="28"/>
        </w:rPr>
        <w:t>,</w:t>
      </w:r>
      <w:r w:rsidR="00986E79" w:rsidRPr="00986E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86E79" w:rsidRPr="00986E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Татарского района</w:t>
      </w:r>
    </w:p>
    <w:p w:rsidR="007967B9" w:rsidRPr="007967B9" w:rsidRDefault="007967B9" w:rsidP="00AC654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spellStart"/>
      <w:proofErr w:type="gramStart"/>
      <w:r w:rsidRPr="007967B9">
        <w:rPr>
          <w:b/>
          <w:sz w:val="28"/>
          <w:szCs w:val="28"/>
        </w:rPr>
        <w:t>п</w:t>
      </w:r>
      <w:proofErr w:type="spellEnd"/>
      <w:proofErr w:type="gramEnd"/>
      <w:r w:rsidRPr="007967B9">
        <w:rPr>
          <w:b/>
          <w:sz w:val="28"/>
          <w:szCs w:val="28"/>
        </w:rPr>
        <w:t xml:space="preserve"> о с т а </w:t>
      </w:r>
      <w:proofErr w:type="spellStart"/>
      <w:r w:rsidRPr="007967B9">
        <w:rPr>
          <w:b/>
          <w:sz w:val="28"/>
          <w:szCs w:val="28"/>
        </w:rPr>
        <w:t>н</w:t>
      </w:r>
      <w:proofErr w:type="spellEnd"/>
      <w:r w:rsidRPr="007967B9">
        <w:rPr>
          <w:b/>
          <w:sz w:val="28"/>
          <w:szCs w:val="28"/>
        </w:rPr>
        <w:t xml:space="preserve"> о в л я е т:</w:t>
      </w:r>
    </w:p>
    <w:p w:rsidR="007967B9" w:rsidRDefault="007967B9" w:rsidP="007967B9">
      <w:pPr>
        <w:pStyle w:val="BodyText21"/>
        <w:ind w:firstLine="540"/>
        <w:rPr>
          <w:sz w:val="28"/>
          <w:szCs w:val="28"/>
        </w:rPr>
      </w:pPr>
      <w:r w:rsidRPr="00FD6727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извещение</w:t>
      </w:r>
      <w:r w:rsidR="00D56E9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D2AE0">
        <w:rPr>
          <w:sz w:val="28"/>
          <w:szCs w:val="28"/>
        </w:rPr>
        <w:t>о</w:t>
      </w:r>
      <w:r>
        <w:rPr>
          <w:sz w:val="28"/>
          <w:szCs w:val="28"/>
        </w:rPr>
        <w:t xml:space="preserve"> проведени</w:t>
      </w:r>
      <w:r w:rsidR="002D2AE0">
        <w:rPr>
          <w:sz w:val="28"/>
          <w:szCs w:val="28"/>
        </w:rPr>
        <w:t>и</w:t>
      </w:r>
      <w:r>
        <w:rPr>
          <w:sz w:val="28"/>
          <w:szCs w:val="28"/>
        </w:rPr>
        <w:t xml:space="preserve"> открытого конкурса на </w:t>
      </w:r>
      <w:r w:rsidR="002D2AE0">
        <w:rPr>
          <w:sz w:val="28"/>
          <w:szCs w:val="28"/>
        </w:rPr>
        <w:t xml:space="preserve">осуществление регулярных </w:t>
      </w:r>
      <w:r w:rsidRPr="00FD6727">
        <w:rPr>
          <w:sz w:val="28"/>
          <w:szCs w:val="28"/>
        </w:rPr>
        <w:t xml:space="preserve">пассажирских перевозок по муниципальным маршрутам </w:t>
      </w:r>
      <w:r w:rsidR="00FA2C45">
        <w:rPr>
          <w:sz w:val="28"/>
          <w:szCs w:val="28"/>
        </w:rPr>
        <w:t xml:space="preserve">по </w:t>
      </w:r>
      <w:r w:rsidR="000C6A72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регулируемым тарифам </w:t>
      </w:r>
      <w:r w:rsidR="00D56E9D">
        <w:rPr>
          <w:sz w:val="28"/>
          <w:szCs w:val="28"/>
        </w:rPr>
        <w:t xml:space="preserve">на территории </w:t>
      </w:r>
      <w:r w:rsidR="00D3344F">
        <w:rPr>
          <w:sz w:val="28"/>
          <w:szCs w:val="28"/>
        </w:rPr>
        <w:t>Татарско</w:t>
      </w:r>
      <w:r w:rsidR="00D56E9D">
        <w:rPr>
          <w:sz w:val="28"/>
          <w:szCs w:val="28"/>
        </w:rPr>
        <w:t>го</w:t>
      </w:r>
      <w:r>
        <w:rPr>
          <w:sz w:val="28"/>
          <w:szCs w:val="28"/>
        </w:rPr>
        <w:t xml:space="preserve"> район</w:t>
      </w:r>
      <w:r w:rsidR="00D56E9D">
        <w:rPr>
          <w:sz w:val="28"/>
          <w:szCs w:val="28"/>
        </w:rPr>
        <w:t>а</w:t>
      </w:r>
      <w:r w:rsidRPr="00FD6727">
        <w:rPr>
          <w:sz w:val="28"/>
          <w:szCs w:val="28"/>
        </w:rPr>
        <w:t xml:space="preserve"> (приложение</w:t>
      </w:r>
      <w:r>
        <w:rPr>
          <w:sz w:val="28"/>
          <w:szCs w:val="28"/>
        </w:rPr>
        <w:t xml:space="preserve"> №1</w:t>
      </w:r>
      <w:r w:rsidRPr="00FD672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967B9" w:rsidRPr="00FD6727" w:rsidRDefault="007967B9" w:rsidP="00D56E9D">
      <w:pPr>
        <w:pStyle w:val="BodyText21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2. Утвердить </w:t>
      </w:r>
      <w:r w:rsidRPr="00FD6727">
        <w:rPr>
          <w:sz w:val="28"/>
          <w:szCs w:val="28"/>
        </w:rPr>
        <w:t>конкурсную документацию</w:t>
      </w:r>
      <w:r w:rsidR="00D56E9D">
        <w:rPr>
          <w:sz w:val="28"/>
          <w:szCs w:val="28"/>
        </w:rPr>
        <w:t>,</w:t>
      </w:r>
      <w:r w:rsidRPr="00FD67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="00D56E9D">
        <w:rPr>
          <w:sz w:val="28"/>
          <w:szCs w:val="28"/>
        </w:rPr>
        <w:t xml:space="preserve">проведении открытого конкурса на осуществление регулярных </w:t>
      </w:r>
      <w:r w:rsidR="00D56E9D" w:rsidRPr="00FD6727">
        <w:rPr>
          <w:sz w:val="28"/>
          <w:szCs w:val="28"/>
        </w:rPr>
        <w:t xml:space="preserve">пассажирских перевозок по муниципальным маршрутам </w:t>
      </w:r>
      <w:r w:rsidR="00D56E9D">
        <w:rPr>
          <w:sz w:val="28"/>
          <w:szCs w:val="28"/>
        </w:rPr>
        <w:t xml:space="preserve">по </w:t>
      </w:r>
      <w:r w:rsidR="000C6A72">
        <w:rPr>
          <w:sz w:val="28"/>
          <w:szCs w:val="28"/>
        </w:rPr>
        <w:t xml:space="preserve">не </w:t>
      </w:r>
      <w:r w:rsidR="00D56E9D">
        <w:rPr>
          <w:sz w:val="28"/>
          <w:szCs w:val="28"/>
        </w:rPr>
        <w:t>регулируемым тарифам на территории Татарского района</w:t>
      </w:r>
      <w:r w:rsidRPr="00FD6727">
        <w:rPr>
          <w:sz w:val="28"/>
          <w:szCs w:val="28"/>
        </w:rPr>
        <w:t xml:space="preserve"> (приложение</w:t>
      </w:r>
      <w:r>
        <w:rPr>
          <w:sz w:val="28"/>
          <w:szCs w:val="28"/>
        </w:rPr>
        <w:t xml:space="preserve"> №2</w:t>
      </w:r>
      <w:r w:rsidRPr="00FD6727">
        <w:rPr>
          <w:sz w:val="28"/>
          <w:szCs w:val="28"/>
        </w:rPr>
        <w:t>).</w:t>
      </w:r>
    </w:p>
    <w:p w:rsidR="00676046" w:rsidRDefault="00676046" w:rsidP="006760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967B9">
        <w:rPr>
          <w:sz w:val="28"/>
          <w:szCs w:val="28"/>
        </w:rPr>
        <w:t>3</w:t>
      </w:r>
      <w:r w:rsidR="007967B9" w:rsidRPr="00FD6727">
        <w:rPr>
          <w:sz w:val="28"/>
          <w:szCs w:val="28"/>
        </w:rPr>
        <w:t xml:space="preserve">. </w:t>
      </w:r>
      <w:r>
        <w:rPr>
          <w:sz w:val="28"/>
          <w:szCs w:val="28"/>
        </w:rPr>
        <w:t>Отделу организационной работы, контроля и связи с общественностью (Гурина А.А.) опубликовать данное постановление в Бюллетене органов местного самоуправления Татарского района и сайте администрации Татарского района.</w:t>
      </w:r>
    </w:p>
    <w:p w:rsidR="007967B9" w:rsidRPr="00FD6727" w:rsidRDefault="00676046" w:rsidP="007967B9">
      <w:pPr>
        <w:pStyle w:val="BodyText21"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gramStart"/>
      <w:r w:rsidR="007967B9" w:rsidRPr="00FD6727">
        <w:rPr>
          <w:sz w:val="28"/>
          <w:szCs w:val="28"/>
        </w:rPr>
        <w:t>Контроль за</w:t>
      </w:r>
      <w:proofErr w:type="gramEnd"/>
      <w:r w:rsidR="007967B9" w:rsidRPr="00FD6727">
        <w:rPr>
          <w:sz w:val="28"/>
          <w:szCs w:val="28"/>
        </w:rPr>
        <w:t xml:space="preserve"> исполнением постановления возложить на заместителя главы </w:t>
      </w:r>
      <w:r w:rsidR="00D3344F">
        <w:rPr>
          <w:sz w:val="28"/>
          <w:szCs w:val="28"/>
        </w:rPr>
        <w:t xml:space="preserve">администрации Татарского </w:t>
      </w:r>
      <w:r w:rsidR="007967B9">
        <w:rPr>
          <w:sz w:val="28"/>
          <w:szCs w:val="28"/>
        </w:rPr>
        <w:t xml:space="preserve">района </w:t>
      </w:r>
      <w:r w:rsidR="00D3344F">
        <w:rPr>
          <w:sz w:val="28"/>
          <w:szCs w:val="28"/>
        </w:rPr>
        <w:t>Герасименко А.В.</w:t>
      </w:r>
      <w:r w:rsidR="007967B9">
        <w:rPr>
          <w:sz w:val="28"/>
          <w:szCs w:val="28"/>
        </w:rPr>
        <w:t>.</w:t>
      </w:r>
    </w:p>
    <w:p w:rsidR="00D3344F" w:rsidRDefault="00D3344F" w:rsidP="007967B9">
      <w:pPr>
        <w:ind w:firstLine="748"/>
        <w:jc w:val="both"/>
        <w:rPr>
          <w:sz w:val="28"/>
          <w:szCs w:val="28"/>
        </w:rPr>
      </w:pPr>
    </w:p>
    <w:p w:rsidR="00D248C5" w:rsidRDefault="00D248C5" w:rsidP="007967B9">
      <w:pPr>
        <w:ind w:firstLine="748"/>
        <w:jc w:val="both"/>
        <w:rPr>
          <w:sz w:val="28"/>
          <w:szCs w:val="28"/>
        </w:rPr>
      </w:pPr>
    </w:p>
    <w:p w:rsidR="00D248C5" w:rsidRPr="00FB1615" w:rsidRDefault="00D248C5" w:rsidP="007967B9">
      <w:pPr>
        <w:ind w:firstLine="748"/>
        <w:jc w:val="both"/>
        <w:rPr>
          <w:sz w:val="28"/>
          <w:szCs w:val="28"/>
        </w:rPr>
      </w:pPr>
    </w:p>
    <w:p w:rsidR="007967B9" w:rsidRDefault="007967B9" w:rsidP="00D3344F">
      <w:pPr>
        <w:jc w:val="center"/>
        <w:rPr>
          <w:bCs/>
          <w:sz w:val="28"/>
          <w:szCs w:val="28"/>
        </w:rPr>
      </w:pPr>
      <w:r w:rsidRPr="00FB1615">
        <w:rPr>
          <w:bCs/>
          <w:sz w:val="28"/>
          <w:szCs w:val="28"/>
        </w:rPr>
        <w:t xml:space="preserve">Глава </w:t>
      </w:r>
      <w:r w:rsidR="00D248C5">
        <w:rPr>
          <w:bCs/>
          <w:sz w:val="28"/>
          <w:szCs w:val="28"/>
        </w:rPr>
        <w:t xml:space="preserve">Татарского </w:t>
      </w:r>
      <w:r w:rsidRPr="00FB1615">
        <w:rPr>
          <w:bCs/>
          <w:sz w:val="28"/>
          <w:szCs w:val="28"/>
        </w:rPr>
        <w:t xml:space="preserve">района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D3344F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.В. </w:t>
      </w:r>
      <w:r w:rsidR="00D3344F">
        <w:rPr>
          <w:bCs/>
          <w:sz w:val="28"/>
          <w:szCs w:val="28"/>
        </w:rPr>
        <w:t>Смирнов</w:t>
      </w:r>
    </w:p>
    <w:p w:rsidR="00AC6549" w:rsidRDefault="00AC6549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76046" w:rsidRDefault="00676046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248C5" w:rsidRDefault="00D248C5" w:rsidP="00DC1C17">
      <w:pPr>
        <w:jc w:val="both"/>
        <w:rPr>
          <w:bCs/>
          <w:sz w:val="20"/>
          <w:szCs w:val="20"/>
        </w:rPr>
      </w:pPr>
    </w:p>
    <w:p w:rsidR="00DC1C17" w:rsidRPr="007967B9" w:rsidRDefault="00DC1C17" w:rsidP="00DC1C17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С.В.Пастушенко</w:t>
      </w:r>
    </w:p>
    <w:p w:rsidR="00DC1C17" w:rsidRDefault="00DC1C17" w:rsidP="00DC1C17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25-478</w:t>
      </w:r>
    </w:p>
    <w:sectPr w:rsidR="00DC1C17" w:rsidSect="00205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7B9"/>
    <w:rsid w:val="00010527"/>
    <w:rsid w:val="000154F5"/>
    <w:rsid w:val="000450DB"/>
    <w:rsid w:val="00046635"/>
    <w:rsid w:val="00072B93"/>
    <w:rsid w:val="000B2C51"/>
    <w:rsid w:val="000B45DC"/>
    <w:rsid w:val="000C6A72"/>
    <w:rsid w:val="000E0A96"/>
    <w:rsid w:val="000F6443"/>
    <w:rsid w:val="00147DB8"/>
    <w:rsid w:val="00157E34"/>
    <w:rsid w:val="00181E54"/>
    <w:rsid w:val="002059B9"/>
    <w:rsid w:val="00286168"/>
    <w:rsid w:val="002C011C"/>
    <w:rsid w:val="002C7C58"/>
    <w:rsid w:val="002D2AE0"/>
    <w:rsid w:val="002F79BC"/>
    <w:rsid w:val="003023F4"/>
    <w:rsid w:val="0031111C"/>
    <w:rsid w:val="0039590D"/>
    <w:rsid w:val="003C6690"/>
    <w:rsid w:val="003E1DDF"/>
    <w:rsid w:val="003F6BA6"/>
    <w:rsid w:val="0042106D"/>
    <w:rsid w:val="00445A6E"/>
    <w:rsid w:val="004D321F"/>
    <w:rsid w:val="00513052"/>
    <w:rsid w:val="0052603E"/>
    <w:rsid w:val="00544D69"/>
    <w:rsid w:val="00590EDA"/>
    <w:rsid w:val="005F7A12"/>
    <w:rsid w:val="006266C5"/>
    <w:rsid w:val="00676046"/>
    <w:rsid w:val="00683CAD"/>
    <w:rsid w:val="006942C2"/>
    <w:rsid w:val="006B18D7"/>
    <w:rsid w:val="006C356C"/>
    <w:rsid w:val="007229AE"/>
    <w:rsid w:val="007967B9"/>
    <w:rsid w:val="00796EAE"/>
    <w:rsid w:val="007A1CED"/>
    <w:rsid w:val="007C2056"/>
    <w:rsid w:val="007E37B9"/>
    <w:rsid w:val="007F1BA7"/>
    <w:rsid w:val="008138AD"/>
    <w:rsid w:val="008200B5"/>
    <w:rsid w:val="00837350"/>
    <w:rsid w:val="00893C8D"/>
    <w:rsid w:val="00900598"/>
    <w:rsid w:val="009033DF"/>
    <w:rsid w:val="00981390"/>
    <w:rsid w:val="0098550A"/>
    <w:rsid w:val="00986E79"/>
    <w:rsid w:val="009A0A5D"/>
    <w:rsid w:val="00A7650D"/>
    <w:rsid w:val="00AC6549"/>
    <w:rsid w:val="00AE4933"/>
    <w:rsid w:val="00AF79A2"/>
    <w:rsid w:val="00B02FD4"/>
    <w:rsid w:val="00B13728"/>
    <w:rsid w:val="00B3176C"/>
    <w:rsid w:val="00B37205"/>
    <w:rsid w:val="00B617A7"/>
    <w:rsid w:val="00B971D5"/>
    <w:rsid w:val="00BA567B"/>
    <w:rsid w:val="00C0324D"/>
    <w:rsid w:val="00C15793"/>
    <w:rsid w:val="00C55F3A"/>
    <w:rsid w:val="00CA3280"/>
    <w:rsid w:val="00CB6952"/>
    <w:rsid w:val="00CE7693"/>
    <w:rsid w:val="00D248C5"/>
    <w:rsid w:val="00D3344F"/>
    <w:rsid w:val="00D439E0"/>
    <w:rsid w:val="00D56E9D"/>
    <w:rsid w:val="00D64D20"/>
    <w:rsid w:val="00D82BBE"/>
    <w:rsid w:val="00D9351B"/>
    <w:rsid w:val="00DA21E7"/>
    <w:rsid w:val="00DC1C17"/>
    <w:rsid w:val="00ED3603"/>
    <w:rsid w:val="00F4366B"/>
    <w:rsid w:val="00FA2C45"/>
    <w:rsid w:val="00FA68C2"/>
    <w:rsid w:val="00FF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48C5"/>
    <w:pPr>
      <w:keepNext/>
      <w:tabs>
        <w:tab w:val="left" w:pos="2304"/>
      </w:tabs>
      <w:ind w:firstLine="318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967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nhideWhenUsed/>
    <w:rsid w:val="007967B9"/>
    <w:rPr>
      <w:color w:val="0000FF"/>
      <w:u w:val="single"/>
    </w:rPr>
  </w:style>
  <w:style w:type="paragraph" w:customStyle="1" w:styleId="BodyText21">
    <w:name w:val="Body Text 21"/>
    <w:basedOn w:val="a"/>
    <w:rsid w:val="007967B9"/>
    <w:pPr>
      <w:ind w:firstLine="720"/>
      <w:jc w:val="both"/>
    </w:pPr>
    <w:rPr>
      <w:szCs w:val="20"/>
    </w:rPr>
  </w:style>
  <w:style w:type="paragraph" w:styleId="a4">
    <w:name w:val="No Spacing"/>
    <w:uiPriority w:val="1"/>
    <w:qFormat/>
    <w:rsid w:val="007967B9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45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rmal">
    <w:name w:val="ConsNormal"/>
    <w:link w:val="ConsNormal0"/>
    <w:rsid w:val="00AC65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AC65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rsid w:val="00AC654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032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99"/>
    <w:qFormat/>
    <w:rsid w:val="007C2056"/>
    <w:pPr>
      <w:ind w:left="720"/>
      <w:contextualSpacing/>
    </w:pPr>
  </w:style>
  <w:style w:type="character" w:customStyle="1" w:styleId="a6">
    <w:name w:val="Цветовое выделение для Нормальный"/>
    <w:uiPriority w:val="99"/>
    <w:rsid w:val="007C2056"/>
    <w:rPr>
      <w:sz w:val="20"/>
    </w:rPr>
  </w:style>
  <w:style w:type="paragraph" w:customStyle="1" w:styleId="Style7">
    <w:name w:val="Style7"/>
    <w:basedOn w:val="a"/>
    <w:rsid w:val="00F4366B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9">
    <w:name w:val="Style9"/>
    <w:basedOn w:val="a"/>
    <w:rsid w:val="00F4366B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7">
    <w:name w:val="Font Style17"/>
    <w:basedOn w:val="a0"/>
    <w:rsid w:val="00F4366B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rsid w:val="00F4366B"/>
    <w:rPr>
      <w:rFonts w:ascii="Times New Roman" w:hAnsi="Times New Roman" w:cs="Times New Roman" w:hint="default"/>
      <w:sz w:val="22"/>
      <w:szCs w:val="22"/>
    </w:rPr>
  </w:style>
  <w:style w:type="character" w:customStyle="1" w:styleId="FontStyle22">
    <w:name w:val="Font Style22"/>
    <w:basedOn w:val="a0"/>
    <w:rsid w:val="00F4366B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10">
    <w:name w:val="Заголовок 1 Знак"/>
    <w:basedOn w:val="a0"/>
    <w:link w:val="1"/>
    <w:rsid w:val="00D248C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8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71AEF616A45BFEA08DFF111543E1BFED2AA3EBCCE0C686487E63A147ED8ACA464534927AF2F14D1A09EBD2F7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E71AEF616A45BFEA08DE11C032FBFB6E529FFE0C1E0CED1152138FC10E4809D010A6DD03EFFF145D1FF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5803F-5187-4ACA-83A0-B122B2D8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user19</cp:lastModifiedBy>
  <cp:revision>44</cp:revision>
  <cp:lastPrinted>2018-04-11T04:09:00Z</cp:lastPrinted>
  <dcterms:created xsi:type="dcterms:W3CDTF">2017-10-12T05:55:00Z</dcterms:created>
  <dcterms:modified xsi:type="dcterms:W3CDTF">2018-04-11T05:12:00Z</dcterms:modified>
</cp:coreProperties>
</file>